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A62A5" w14:textId="77777777" w:rsidR="00744255" w:rsidRDefault="00000000">
      <w:pPr>
        <w:spacing w:after="240"/>
      </w:pPr>
      <w:r>
        <w:rPr>
          <w:noProof/>
        </w:rPr>
        <w:drawing>
          <wp:inline distT="0" distB="0" distL="0" distR="0" wp14:anchorId="672DF050" wp14:editId="68690E18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71221" w14:textId="77777777" w:rsidR="00744255" w:rsidRDefault="00000000">
      <w:pPr>
        <w:keepNext/>
        <w:spacing w:after="60"/>
      </w:pPr>
      <w:r>
        <w:rPr>
          <w:b/>
          <w:bCs/>
          <w:sz w:val="36"/>
          <w:szCs w:val="36"/>
        </w:rPr>
        <w:t>Положение о режиме занятий обучающихся</w:t>
      </w:r>
    </w:p>
    <w:p w14:paraId="5EBF730C" w14:textId="77777777" w:rsidR="00744255" w:rsidRDefault="00000000">
      <w:pPr>
        <w:spacing w:after="240"/>
      </w:pPr>
      <w:r>
        <w:rPr>
          <w:color w:val="124D68"/>
        </w:rPr>
        <w:t>Продолжительность занятий, организация образовательного процесса</w:t>
      </w:r>
    </w:p>
    <w:p w14:paraId="71AD853F" w14:textId="77777777" w:rsidR="00744255" w:rsidRDefault="00000000">
      <w:pPr>
        <w:spacing w:after="20"/>
        <w:jc w:val="right"/>
      </w:pPr>
      <w:r>
        <w:rPr>
          <w:sz w:val="20"/>
          <w:szCs w:val="20"/>
        </w:rPr>
        <w:t>УТВЕРЖДЕНО</w:t>
      </w:r>
    </w:p>
    <w:p w14:paraId="28DDC5B0" w14:textId="77777777" w:rsidR="00744255" w:rsidRDefault="00000000">
      <w:pPr>
        <w:spacing w:after="20"/>
        <w:jc w:val="right"/>
      </w:pPr>
      <w:r>
        <w:rPr>
          <w:sz w:val="20"/>
          <w:szCs w:val="20"/>
        </w:rPr>
        <w:t>Приказом ИП Годлевский М. С.</w:t>
      </w:r>
    </w:p>
    <w:p w14:paraId="5EF5B7E5" w14:textId="3B7E9F91" w:rsidR="00744255" w:rsidRDefault="00000000">
      <w:pPr>
        <w:spacing w:after="20"/>
        <w:jc w:val="right"/>
      </w:pPr>
      <w:r>
        <w:rPr>
          <w:sz w:val="20"/>
          <w:szCs w:val="20"/>
        </w:rPr>
        <w:t xml:space="preserve">от </w:t>
      </w:r>
      <w:r w:rsidR="00A70367">
        <w:rPr>
          <w:sz w:val="20"/>
          <w:szCs w:val="20"/>
        </w:rPr>
        <w:t>1</w:t>
      </w:r>
      <w:r w:rsidR="008E69CD">
        <w:rPr>
          <w:sz w:val="20"/>
          <w:szCs w:val="20"/>
        </w:rPr>
        <w:t xml:space="preserve">.09.206 </w:t>
      </w:r>
      <w:r>
        <w:rPr>
          <w:sz w:val="20"/>
          <w:szCs w:val="20"/>
        </w:rPr>
        <w:t xml:space="preserve">№ </w:t>
      </w:r>
      <w:r w:rsidR="00A70367">
        <w:rPr>
          <w:sz w:val="20"/>
          <w:szCs w:val="20"/>
        </w:rPr>
        <w:t>1</w:t>
      </w:r>
    </w:p>
    <w:p w14:paraId="139CA68F" w14:textId="77777777" w:rsidR="00744255" w:rsidRDefault="00744255">
      <w:pPr>
        <w:spacing w:after="160"/>
      </w:pPr>
    </w:p>
    <w:p w14:paraId="7BAE71AB" w14:textId="77777777" w:rsidR="00744255" w:rsidRDefault="00000000">
      <w:pPr>
        <w:pStyle w:val="1"/>
        <w:keepNext/>
      </w:pPr>
      <w:r>
        <w:t>1. Общие положения</w:t>
      </w:r>
    </w:p>
    <w:p w14:paraId="6E4BB663" w14:textId="77777777" w:rsidR="00744255" w:rsidRDefault="00000000">
      <w:pPr>
        <w:spacing w:after="100" w:line="288" w:lineRule="auto"/>
        <w:jc w:val="both"/>
      </w:pPr>
      <w:r>
        <w:t>1.1. Настоящий документ разработан в соответствии с Федеральным законом от 29.12.2012 № 273-ФЗ «Об образовании в Российской Федерации» и действующими санитарными требованиями к организациям воспитания и обучения. Положение устанавливает режим занятий в Центр дополнительного образования «Облако».</w:t>
      </w:r>
    </w:p>
    <w:p w14:paraId="69A0EB2C" w14:textId="77777777" w:rsidR="00744255" w:rsidRDefault="00000000">
      <w:pPr>
        <w:pStyle w:val="1"/>
        <w:keepNext/>
      </w:pPr>
      <w:r>
        <w:t>2. Организация образовательного процесса</w:t>
      </w:r>
    </w:p>
    <w:p w14:paraId="5D6AF6E3" w14:textId="10654B5B" w:rsidR="00744255" w:rsidRDefault="00000000">
      <w:pPr>
        <w:spacing w:after="100" w:line="288" w:lineRule="auto"/>
        <w:jc w:val="both"/>
      </w:pPr>
      <w:r>
        <w:t>2.1. Образовательный процесс организуется в течение всего календарного года по расписанию.;</w:t>
      </w:r>
    </w:p>
    <w:p w14:paraId="6B8E3EA0" w14:textId="2774915B" w:rsidR="00744255" w:rsidRDefault="00000000">
      <w:pPr>
        <w:spacing w:after="100" w:line="288" w:lineRule="auto"/>
        <w:jc w:val="both"/>
      </w:pPr>
      <w:r>
        <w:t xml:space="preserve">2.2.  Количество обучающихся в группе устанавливается программой, но не превышает </w:t>
      </w:r>
      <w:r w:rsidR="008E69CD">
        <w:t xml:space="preserve">10 </w:t>
      </w:r>
      <w:r>
        <w:t>человек, если иное не указано на странице направления.</w:t>
      </w:r>
    </w:p>
    <w:p w14:paraId="4B056A00" w14:textId="77777777" w:rsidR="00744255" w:rsidRDefault="00000000">
      <w:pPr>
        <w:spacing w:after="100" w:line="288" w:lineRule="auto"/>
        <w:jc w:val="both"/>
      </w:pPr>
      <w:r>
        <w:t>2.3. Занятия проводятся онлайн с применением дистанционных образовательных технологий в группах и индивидуально.</w:t>
      </w:r>
    </w:p>
    <w:p w14:paraId="29C04ECE" w14:textId="7D1D8F3E" w:rsidR="00744255" w:rsidRDefault="00000000">
      <w:pPr>
        <w:spacing w:after="100" w:line="288" w:lineRule="auto"/>
        <w:jc w:val="both"/>
      </w:pPr>
      <w:r>
        <w:t>2.4. Расписание формируется с учётом пожеланий заказчиков, возраста обучающихся и нагрузки в организации. Изменения расписания сообщаются заранее.</w:t>
      </w:r>
    </w:p>
    <w:p w14:paraId="519BEF47" w14:textId="77777777" w:rsidR="00744255" w:rsidRDefault="00000000">
      <w:pPr>
        <w:pStyle w:val="1"/>
        <w:keepNext/>
      </w:pPr>
      <w:r>
        <w:t>3. Продолжительность занятий</w:t>
      </w:r>
    </w:p>
    <w:p w14:paraId="66376AB4" w14:textId="335C97C8" w:rsidR="00744255" w:rsidRDefault="00000000">
      <w:pPr>
        <w:spacing w:after="100" w:line="288" w:lineRule="auto"/>
        <w:jc w:val="both"/>
      </w:pPr>
      <w:r>
        <w:t>3.1. Академический час для обучающихся школьного возраста — 40 минут, для взрослых — 45 минут. Перерыв между занятиями — не менее 10 минут.</w:t>
      </w:r>
    </w:p>
    <w:p w14:paraId="77057B84" w14:textId="77777777" w:rsidR="00744255" w:rsidRDefault="00000000">
      <w:pPr>
        <w:spacing w:after="100" w:line="288" w:lineRule="auto"/>
        <w:jc w:val="both"/>
      </w:pPr>
      <w:r>
        <w:t>3.2. Продолжительность непрерывной работы за экраном компьютера для детей ограничивается в соответствии с санитарными требованиями; на занятиях с применением компьютеров организуются перерывы и гимнастика для глаз.</w:t>
      </w:r>
    </w:p>
    <w:p w14:paraId="28606806" w14:textId="76E2B896" w:rsidR="00744255" w:rsidRDefault="00000000">
      <w:pPr>
        <w:spacing w:after="100" w:line="288" w:lineRule="auto"/>
        <w:jc w:val="both"/>
      </w:pPr>
      <w:r>
        <w:t>3.3. Периодичность и длительность занятий указываются в образовательной программе</w:t>
      </w:r>
      <w:r w:rsidRPr="008E69CD">
        <w:t xml:space="preserve">: </w:t>
      </w:r>
      <w:r w:rsidR="008E69CD" w:rsidRPr="008E69CD">
        <w:t>1</w:t>
      </w:r>
      <w:r w:rsidRPr="008E69CD">
        <w:t>–2 раза в неделю.</w:t>
      </w:r>
    </w:p>
    <w:p w14:paraId="15836568" w14:textId="77777777" w:rsidR="00744255" w:rsidRDefault="00000000">
      <w:pPr>
        <w:pStyle w:val="1"/>
        <w:keepNext/>
      </w:pPr>
      <w:r>
        <w:t>4. Каникулы и праздничные дни</w:t>
      </w:r>
    </w:p>
    <w:p w14:paraId="6CD5F53C" w14:textId="79FB6BD8" w:rsidR="00744255" w:rsidRDefault="00000000">
      <w:pPr>
        <w:spacing w:after="100" w:line="288" w:lineRule="auto"/>
        <w:jc w:val="both"/>
      </w:pPr>
      <w:r>
        <w:t xml:space="preserve">4.1. В праздничные дни занятия не проводятся; пропущенные занятия по инициативе Исполнителя переносятся или </w:t>
      </w:r>
      <w:r w:rsidR="008E69CD">
        <w:t>перерассчитываются</w:t>
      </w:r>
      <w:r>
        <w:t>.</w:t>
      </w:r>
    </w:p>
    <w:sectPr w:rsidR="00744255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0E8AD" w14:textId="77777777" w:rsidR="002D4244" w:rsidRDefault="002D4244">
      <w:r>
        <w:separator/>
      </w:r>
    </w:p>
  </w:endnote>
  <w:endnote w:type="continuationSeparator" w:id="0">
    <w:p w14:paraId="2A3B954B" w14:textId="77777777" w:rsidR="002D4244" w:rsidRDefault="002D4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A50B" w14:textId="77777777" w:rsidR="00744255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8E69CD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15984" w14:textId="77777777" w:rsidR="002D4244" w:rsidRDefault="002D4244">
      <w:r>
        <w:separator/>
      </w:r>
    </w:p>
  </w:footnote>
  <w:footnote w:type="continuationSeparator" w:id="0">
    <w:p w14:paraId="00F06298" w14:textId="77777777" w:rsidR="002D4244" w:rsidRDefault="002D4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728EA"/>
    <w:multiLevelType w:val="hybridMultilevel"/>
    <w:tmpl w:val="8A22BF2C"/>
    <w:lvl w:ilvl="0" w:tplc="8FB46420">
      <w:start w:val="1"/>
      <w:numFmt w:val="bullet"/>
      <w:lvlText w:val="•"/>
      <w:lvlJc w:val="left"/>
      <w:pPr>
        <w:ind w:left="567" w:hanging="283"/>
      </w:pPr>
    </w:lvl>
    <w:lvl w:ilvl="1" w:tplc="8DE2C142">
      <w:numFmt w:val="decimal"/>
      <w:lvlText w:val=""/>
      <w:lvlJc w:val="left"/>
    </w:lvl>
    <w:lvl w:ilvl="2" w:tplc="A438A14C">
      <w:numFmt w:val="decimal"/>
      <w:lvlText w:val=""/>
      <w:lvlJc w:val="left"/>
    </w:lvl>
    <w:lvl w:ilvl="3" w:tplc="89C00744">
      <w:numFmt w:val="decimal"/>
      <w:lvlText w:val=""/>
      <w:lvlJc w:val="left"/>
    </w:lvl>
    <w:lvl w:ilvl="4" w:tplc="FB383CEC">
      <w:numFmt w:val="decimal"/>
      <w:lvlText w:val=""/>
      <w:lvlJc w:val="left"/>
    </w:lvl>
    <w:lvl w:ilvl="5" w:tplc="780E512C">
      <w:numFmt w:val="decimal"/>
      <w:lvlText w:val=""/>
      <w:lvlJc w:val="left"/>
    </w:lvl>
    <w:lvl w:ilvl="6" w:tplc="59404564">
      <w:numFmt w:val="decimal"/>
      <w:lvlText w:val=""/>
      <w:lvlJc w:val="left"/>
    </w:lvl>
    <w:lvl w:ilvl="7" w:tplc="A3D4A3AC">
      <w:numFmt w:val="decimal"/>
      <w:lvlText w:val=""/>
      <w:lvlJc w:val="left"/>
    </w:lvl>
    <w:lvl w:ilvl="8" w:tplc="93A47C40">
      <w:numFmt w:val="decimal"/>
      <w:lvlText w:val=""/>
      <w:lvlJc w:val="left"/>
    </w:lvl>
  </w:abstractNum>
  <w:abstractNum w:abstractNumId="1" w15:restartNumberingAfterBreak="0">
    <w:nsid w:val="63D41140"/>
    <w:multiLevelType w:val="hybridMultilevel"/>
    <w:tmpl w:val="E732233C"/>
    <w:lvl w:ilvl="0" w:tplc="0B34130A">
      <w:start w:val="1"/>
      <w:numFmt w:val="bullet"/>
      <w:lvlText w:val="●"/>
      <w:lvlJc w:val="left"/>
      <w:pPr>
        <w:ind w:left="720" w:hanging="360"/>
      </w:pPr>
    </w:lvl>
    <w:lvl w:ilvl="1" w:tplc="AB98636E">
      <w:start w:val="1"/>
      <w:numFmt w:val="bullet"/>
      <w:lvlText w:val="○"/>
      <w:lvlJc w:val="left"/>
      <w:pPr>
        <w:ind w:left="1440" w:hanging="360"/>
      </w:pPr>
    </w:lvl>
    <w:lvl w:ilvl="2" w:tplc="EFA40760">
      <w:start w:val="1"/>
      <w:numFmt w:val="bullet"/>
      <w:lvlText w:val="■"/>
      <w:lvlJc w:val="left"/>
      <w:pPr>
        <w:ind w:left="2160" w:hanging="360"/>
      </w:pPr>
    </w:lvl>
    <w:lvl w:ilvl="3" w:tplc="296C7FDE">
      <w:start w:val="1"/>
      <w:numFmt w:val="bullet"/>
      <w:lvlText w:val="●"/>
      <w:lvlJc w:val="left"/>
      <w:pPr>
        <w:ind w:left="2880" w:hanging="360"/>
      </w:pPr>
    </w:lvl>
    <w:lvl w:ilvl="4" w:tplc="08609978">
      <w:start w:val="1"/>
      <w:numFmt w:val="bullet"/>
      <w:lvlText w:val="○"/>
      <w:lvlJc w:val="left"/>
      <w:pPr>
        <w:ind w:left="3600" w:hanging="360"/>
      </w:pPr>
    </w:lvl>
    <w:lvl w:ilvl="5" w:tplc="343AF3B6">
      <w:start w:val="1"/>
      <w:numFmt w:val="bullet"/>
      <w:lvlText w:val="■"/>
      <w:lvlJc w:val="left"/>
      <w:pPr>
        <w:ind w:left="4320" w:hanging="360"/>
      </w:pPr>
    </w:lvl>
    <w:lvl w:ilvl="6" w:tplc="4934AEF6">
      <w:start w:val="1"/>
      <w:numFmt w:val="bullet"/>
      <w:lvlText w:val="●"/>
      <w:lvlJc w:val="left"/>
      <w:pPr>
        <w:ind w:left="5040" w:hanging="360"/>
      </w:pPr>
    </w:lvl>
    <w:lvl w:ilvl="7" w:tplc="9F867216">
      <w:start w:val="1"/>
      <w:numFmt w:val="bullet"/>
      <w:lvlText w:val="●"/>
      <w:lvlJc w:val="left"/>
      <w:pPr>
        <w:ind w:left="5760" w:hanging="360"/>
      </w:pPr>
    </w:lvl>
    <w:lvl w:ilvl="8" w:tplc="309AE1C4">
      <w:start w:val="1"/>
      <w:numFmt w:val="bullet"/>
      <w:lvlText w:val="●"/>
      <w:lvlJc w:val="left"/>
      <w:pPr>
        <w:ind w:left="6480" w:hanging="360"/>
      </w:pPr>
    </w:lvl>
  </w:abstractNum>
  <w:num w:numId="1" w16cid:durableId="3978930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255"/>
    <w:rsid w:val="002D4244"/>
    <w:rsid w:val="00744255"/>
    <w:rsid w:val="007B3037"/>
    <w:rsid w:val="008E69CD"/>
    <w:rsid w:val="00A70367"/>
    <w:rsid w:val="00BE67AA"/>
    <w:rsid w:val="00F5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EF60E"/>
  <w15:docId w15:val="{1BCF3464-8BA0-4992-9C44-502CBB2FC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режиме занятий обучающихся</dc:title>
  <dc:creator>ИП Годлевский М. С.</dc:creator>
  <dc:description>Центр дополнительного образования «Облако»</dc:description>
  <cp:lastModifiedBy>Марк Годлевский</cp:lastModifiedBy>
  <cp:revision>3</cp:revision>
  <dcterms:created xsi:type="dcterms:W3CDTF">2026-10-13T11:20:00Z</dcterms:created>
  <dcterms:modified xsi:type="dcterms:W3CDTF">2026-10-13T11:41:00Z</dcterms:modified>
</cp:coreProperties>
</file>